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-1503045</wp:posOffset>
                </wp:positionH>
                <wp:positionV relativeFrom="paragraph">
                  <wp:posOffset>-1700530</wp:posOffset>
                </wp:positionV>
                <wp:extent cx="8157845" cy="12120880"/>
                <wp:effectExtent l="0" t="0" r="14605" b="444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823" y="802"/>
                            <a:ext cx="4835" cy="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900" w:lineRule="exact"/>
                                <w:jc w:val="center"/>
                                <w:textAlignment w:val="auto"/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00" w:lineRule="exact"/>
                                <w:jc w:val="center"/>
                                <w:textAlignment w:val="auto"/>
                                <w:rPr>
                                  <w:rFonts w:hint="eastAsia" w:ascii="华光琥珀_CNKI" w:hAnsi="华光琥珀_CNKI" w:eastAsia="华光琥珀_CNKI" w:cs="华光琥珀_CNK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光琥珀_CNKI" w:hAnsi="华光琥珀_CNKI" w:eastAsia="华光琥珀_CNKI" w:cs="华光琥珀_CNK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走进互联网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00" w:lineRule="exact"/>
                                <w:jc w:val="center"/>
                                <w:textAlignment w:val="auto"/>
                                <w:rPr>
                                  <w:rFonts w:hint="default" w:ascii="华光琥珀_CNKI" w:hAnsi="华光琥珀_CNKI" w:eastAsia="华光琥珀_CNKI" w:cs="华光琥珀_CNK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——探寻苏州桥文化</w:t>
                              </w:r>
                              <w:r>
                                <w:rPr>
                                  <w:rFonts w:hint="eastAsia" w:ascii="华光琥珀_CNKI" w:hAnsi="华光琥珀_CNKI" w:eastAsia="华光琥珀_CNKI" w:cs="华光琥珀_CNK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137" y="3849"/>
                            <a:ext cx="10651" cy="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60" w:lineRule="auto"/>
                                <w:ind w:firstLine="400" w:firstLineChars="100"/>
                                <w:textAlignment w:val="auto"/>
                                <w:rPr>
                                  <w:rFonts w:hint="eastAsia" w:ascii="汉仪雅酷黑 65W" w:hAnsi="汉仪雅酷黑 65W" w:eastAsia="汉仪雅酷黑 65W" w:cs="汉仪雅酷黑 65W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雅酷黑 65W" w:hAnsi="汉仪雅酷黑 65W" w:eastAsia="汉仪雅酷黑 65W" w:cs="汉仪雅酷黑 65W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本项目分为三个部分：网络查阅资料并资料归纳概括、绘制桥梁思维导图并电子化呈现研究成果，小组交流总结并组间评价；</w:t>
                              </w:r>
                              <w:r>
                                <w:rPr>
                                  <w:rFonts w:ascii="Times New Roman" w:eastAsia="Times New Roman"/>
                                  <w:color w:val="2F2F2F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汉仪雅酷黑 65W" w:hAnsi="汉仪雅酷黑 65W" w:eastAsia="汉仪雅酷黑 65W" w:cs="汉仪雅酷黑 65W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数字化形式展示研究成果，扩大交流和宣传活动。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4924" y="7550"/>
                            <a:ext cx="8873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开设年级：七年级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default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涉及学科：历史、语文、信息科技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融合素养点：人文底蕴、家国情怀、科学精神、技术运用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通过网络搜索，了解苏州典型的桥梁、历史背景等信息，学会素材分类和整理等。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通过思维导图、电子小报、网页制作等形式，进行小组合作，发布作品、评价作品。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35pt;margin-top:-133.9pt;height:954.4pt;width:642.35pt;z-index:251659264;mso-width-relative:page;mso-height-relative:page;" coordorigin="2726,-955" coordsize="12847,19088" o:gfxdata="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823;top:802;height:2715;width:483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900" w:lineRule="exact"/>
                          <w:jc w:val="center"/>
                          <w:textAlignment w:val="auto"/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00" w:lineRule="exact"/>
                          <w:jc w:val="center"/>
                          <w:textAlignment w:val="auto"/>
                          <w:rPr>
                            <w:rFonts w:hint="eastAsia" w:ascii="华光琥珀_CNKI" w:hAnsi="华光琥珀_CNKI" w:eastAsia="华光琥珀_CNKI" w:cs="华光琥珀_CNK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光琥珀_CNKI" w:hAnsi="华光琥珀_CNKI" w:eastAsia="华光琥珀_CNKI" w:cs="华光琥珀_CNK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走进互联网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00" w:lineRule="exact"/>
                          <w:jc w:val="center"/>
                          <w:textAlignment w:val="auto"/>
                          <w:rPr>
                            <w:rFonts w:hint="default" w:ascii="华光琥珀_CNKI" w:hAnsi="华光琥珀_CNKI" w:eastAsia="华光琥珀_CNKI" w:cs="华光琥珀_CNK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——探寻苏州桥文化</w:t>
                        </w:r>
                        <w:r>
                          <w:rPr>
                            <w:rFonts w:hint="eastAsia" w:ascii="华光琥珀_CNKI" w:hAnsi="华光琥珀_CNKI" w:eastAsia="华光琥珀_CNKI" w:cs="华光琥珀_CNK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137;top:3849;height:3495;width:1065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60" w:lineRule="auto"/>
                          <w:ind w:firstLine="400" w:firstLineChars="100"/>
                          <w:textAlignment w:val="auto"/>
                          <w:rPr>
                            <w:rFonts w:hint="eastAsia" w:ascii="汉仪雅酷黑 65W" w:hAnsi="汉仪雅酷黑 65W" w:eastAsia="汉仪雅酷黑 65W" w:cs="汉仪雅酷黑 65W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雅酷黑 65W" w:hAnsi="汉仪雅酷黑 65W" w:eastAsia="汉仪雅酷黑 65W" w:cs="汉仪雅酷黑 65W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本项目分为三个部分：网络查阅资料并资料归纳概括、绘制桥梁思维导图并电子化呈现研究成果，小组交流总结并组间评价；</w:t>
                        </w:r>
                        <w:r>
                          <w:rPr>
                            <w:rFonts w:ascii="Times New Roman" w:eastAsia="Times New Roman"/>
                            <w:color w:val="2F2F2F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hint="eastAsia" w:ascii="汉仪雅酷黑 65W" w:hAnsi="汉仪雅酷黑 65W" w:eastAsia="汉仪雅酷黑 65W" w:cs="汉仪雅酷黑 65W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数字化形式展示研究成果，扩大交流和宣传活动。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24;top:7550;height:7006;width:8873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开设年级：七年级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default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涉及学科：历史、语文、信息科技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融合素养点：人文底蕴、家国情怀、科学精神、技术运用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教学目标：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通过网络搜索，了解苏州典型的桥梁、历史背景等信息，学会素材分类和整理等。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通过思维导图、电子小报、网页制作等形式，进行小组合作，发布作品、评价作品。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7175500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-319405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25.15pt;height:128.7pt;width:114.7pt;z-index:251666432;mso-width-relative:page;mso-height-relative:page;" coordorigin="965,18681" coordsize="2294,2574" o:gfxdata="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P8aGRN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-800100</wp:posOffset>
                </wp:positionV>
                <wp:extent cx="3648075" cy="8267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default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走进互联网——探寻苏州桥文化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——探寻背后的历史价值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5pt;margin-top:-63pt;height:65.1pt;width:287.25pt;z-index:251660288;mso-width-relative:page;mso-height-relative:page;" filled="f" stroked="f" coordsize="21600,21600" o:gfxdata="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K+x/3AAAAAsBAAAPAAAAAAAAAAEAIAAAACIA&#10;AABkcnMvZG93bnJldi54bWxQSwECFAAUAAAACACHTuJAH0VOAj4CAABq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default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走进互联网——探寻苏州桥文化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——探寻背后的历史价值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900" w:lineRule="exact"/>
        <w:jc w:val="center"/>
        <w:textAlignment w:val="auto"/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949960</wp:posOffset>
                </wp:positionV>
                <wp:extent cx="6573520" cy="3348355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73520" cy="334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课时分配：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after="0" w:afterLines="50" w:line="400" w:lineRule="exact"/>
                              <w:ind w:leftChars="200" w:firstLine="0" w:firstLineChars="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本节建议分配课时为5课时</w:t>
                            </w:r>
                          </w:p>
                          <w:tbl>
                            <w:tblPr>
                              <w:tblStyle w:val="4"/>
                              <w:tblW w:w="9659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08"/>
                              <w:gridCol w:w="7851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3" w:hRule="atLeast"/>
                                <w:jc w:val="center"/>
                              </w:trPr>
                              <w:tc>
                                <w:tcPr>
                                  <w:tcW w:w="1808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851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搜索探究苏州的代表性桥梁，以文件夹的形式进行管理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3" w:hRule="atLeast"/>
                                <w:jc w:val="center"/>
                              </w:trPr>
                              <w:tc>
                                <w:tcPr>
                                  <w:tcW w:w="1808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851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tabs>
                                      <w:tab w:val="left" w:pos="7350"/>
                                    </w:tabs>
                                    <w:spacing w:line="352" w:lineRule="auto"/>
                                    <w:ind w:right="-38" w:rightChars="0"/>
                                    <w:jc w:val="center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绘制苏州桥梁的思维导图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3" w:hRule="atLeast"/>
                                <w:jc w:val="center"/>
                              </w:trPr>
                              <w:tc>
                                <w:tcPr>
                                  <w:tcW w:w="1808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851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分小组合作走进苏州桥梁，拍摄相关素材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3" w:hRule="atLeast"/>
                                <w:jc w:val="center"/>
                              </w:trPr>
                              <w:tc>
                                <w:tcPr>
                                  <w:tcW w:w="1808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第4课时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851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电子化作品制作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21" w:hRule="atLeast"/>
                                <w:jc w:val="center"/>
                              </w:trPr>
                              <w:tc>
                                <w:tcPr>
                                  <w:tcW w:w="1808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第5课时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851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电子化作品发布与评价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1pt;margin-top:74.8pt;height:263.65pt;width:517.6pt;z-index:251663360;mso-width-relative:page;mso-height-relative:page;" filled="f" stroked="f" coordsize="21600,21600" o:gfxdata="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EDc8t3AAAAAwBAAAPAAAAAAAAAAEA&#10;IAAAACIAAABkcnMvZG93bnJldi54bWxQSwECFAAUAAAACACHTuJAxbqL+EQCAAB2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课时分配：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after="0" w:afterLines="50" w:line="400" w:lineRule="exact"/>
                        <w:ind w:leftChars="200" w:firstLine="0" w:firstLineChars="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本节建议分配课时为5课时</w:t>
                      </w:r>
                    </w:p>
                    <w:tbl>
                      <w:tblPr>
                        <w:tblStyle w:val="4"/>
                        <w:tblW w:w="9659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08"/>
                        <w:gridCol w:w="7851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3" w:hRule="atLeast"/>
                          <w:jc w:val="center"/>
                        </w:trPr>
                        <w:tc>
                          <w:tcPr>
                            <w:tcW w:w="1808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第1课时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851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搜索探究苏州的代表性桥梁，以文件夹的形式进行管理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3" w:hRule="atLeast"/>
                          <w:jc w:val="center"/>
                        </w:trPr>
                        <w:tc>
                          <w:tcPr>
                            <w:tcW w:w="1808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第2课时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851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pStyle w:val="2"/>
                              <w:tabs>
                                <w:tab w:val="left" w:pos="7350"/>
                              </w:tabs>
                              <w:spacing w:line="352" w:lineRule="auto"/>
                              <w:ind w:right="-38" w:rightChars="0"/>
                              <w:jc w:val="center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绘制苏州桥梁的思维导图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3" w:hRule="atLeast"/>
                          <w:jc w:val="center"/>
                        </w:trPr>
                        <w:tc>
                          <w:tcPr>
                            <w:tcW w:w="1808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第3课时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851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分小组合作走进苏州桥梁，拍摄相关素材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3" w:hRule="atLeast"/>
                          <w:jc w:val="center"/>
                        </w:trPr>
                        <w:tc>
                          <w:tcPr>
                            <w:tcW w:w="1808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第4课时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851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电子化作品制作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21" w:hRule="atLeast"/>
                          <w:jc w:val="center"/>
                        </w:trPr>
                        <w:tc>
                          <w:tcPr>
                            <w:tcW w:w="1808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第5课时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851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电子化作品发布与评价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6944360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4298950</wp:posOffset>
                </wp:positionV>
                <wp:extent cx="6581140" cy="57194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71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afterLines="50" w:line="400" w:lineRule="exact"/>
                              <w:ind w:leftChars="0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学习活动建议：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课堂篇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主题导入：苏州桥梁的历史发展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苏州桥梁建筑源远流长且及具有代表性，在此过程中曾涌现出无数的杰作，同学们了解哪些有代表性的桥梁？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小组讨论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我探究：网络探寻苏州桥梁的相关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第一步，苏州有哪些有代表性的桥梁。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第二步，这些桥梁建造的目的、特点、建造朝代、桥的选材（桥的结构时代背景、工艺技术、地理环境）、主建造师分别是什么。小组合作网络搜集素材并进行素材的分类和整理。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338.5pt;height:450.35pt;width:518.2pt;z-index:251662336;mso-width-relative:page;mso-height-relative:page;" filled="f" stroked="f" coordsize="21600,21600" o:gfxdata="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amKx3gAAAA0BAAAPAAAA&#10;AAAAAAEAIAAAACIAAABkcnMvZG93bnJldi54bWxQSwECFAAUAAAACACHTuJAU1fXl0gCAABy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50" w:line="400" w:lineRule="exact"/>
                        <w:ind w:leftChars="0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学习活动建议：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课堂篇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主题导入：苏州桥梁的历史发展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苏州桥梁建筑源远流长且及具有代表性，在此过程中曾涌现出无数的杰作，同学们了解哪些有代表性的桥梁？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小组讨论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我探究：网络探寻苏州桥梁的相关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第一步，苏州有哪些有代表性的桥梁。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color w:val="0000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第二步，这些桥梁建造的目的、特点、建造朝代、桥的选材（桥的结构时代背景、工艺技术、地理环境）、主建造师分别是什么。小组合作网络搜集素材并进行素材的分类和整理。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:lang w:val="en-US" w:eastAsia="zh-CN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:lang w:val="en-US" w:eastAsia="zh-CN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5309235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雅酷黑 65W" w:hAnsi="汉仪雅酷黑 65W" w:eastAsia="汉仪雅酷黑 65W" w:cs="汉仪雅酷黑 65W"/>
          <w:b/>
          <w:bCs/>
          <w:color w:val="843F0B" w:themeColor="accent2" w:themeShade="8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4726940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pPr w:leftFromText="180" w:rightFromText="180" w:vertAnchor="text" w:horzAnchor="page" w:tblpX="1675" w:tblpY="1342"/>
        <w:tblOverlap w:val="never"/>
        <w:tblW w:w="8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3"/>
        <w:gridCol w:w="1471"/>
        <w:gridCol w:w="1500"/>
        <w:gridCol w:w="1553"/>
        <w:gridCol w:w="1404"/>
        <w:gridCol w:w="12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8" w:type="dxa"/>
            <w:gridSpan w:val="6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苏州的桥梁——传播苏州桥文化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single" w:color="9BBB59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小组名称</w:t>
            </w:r>
          </w:p>
        </w:tc>
        <w:tc>
          <w:tcPr>
            <w:tcW w:w="7155" w:type="dxa"/>
            <w:gridSpan w:val="5"/>
            <w:tcBorders>
              <w:top w:val="single" w:color="9BBB59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小组人员及组长</w:t>
            </w:r>
          </w:p>
        </w:tc>
        <w:tc>
          <w:tcPr>
            <w:tcW w:w="7155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小组分工</w:t>
            </w:r>
          </w:p>
        </w:tc>
        <w:tc>
          <w:tcPr>
            <w:tcW w:w="7155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小组logo</w:t>
            </w:r>
          </w:p>
        </w:tc>
        <w:tc>
          <w:tcPr>
            <w:tcW w:w="7155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苏州的桥</w:t>
            </w:r>
          </w:p>
        </w:tc>
        <w:tc>
          <w:tcPr>
            <w:tcW w:w="147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建造的目的</w:t>
            </w:r>
          </w:p>
        </w:tc>
        <w:tc>
          <w:tcPr>
            <w:tcW w:w="15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建造的特点</w:t>
            </w:r>
          </w:p>
        </w:tc>
        <w:tc>
          <w:tcPr>
            <w:tcW w:w="15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建造的年代</w:t>
            </w:r>
          </w:p>
        </w:tc>
        <w:tc>
          <w:tcPr>
            <w:tcW w:w="14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桥的选材</w:t>
            </w:r>
          </w:p>
        </w:tc>
        <w:tc>
          <w:tcPr>
            <w:tcW w:w="12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主建造师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7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7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7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7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7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7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D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4750435</wp:posOffset>
                </wp:positionV>
                <wp:extent cx="6598920" cy="477710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598920" cy="477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479" w:leftChars="228" w:firstLine="480" w:firstLineChars="200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第三步，初步真理归纳搜集的素材，并上传网络空间，进行分享。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建议时间为35分钟。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561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我思考：本小组素材还有哪些可增添内容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479" w:leftChars="228" w:firstLine="480" w:firstLineChars="200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通过分享讨论，将小组素材进行完善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72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88290" cy="288290"/>
                                  <wp:effectExtent l="0" t="0" r="16510" b="16510"/>
                                  <wp:docPr id="4" name="图片 4" descr="3b32303039303635323bb6c1cae9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20090652&quot;,&quot;origin&quot;:0,&quot;type&quot;:&quot;icons&quot;,&quot;user&quot;:&quot;399936387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3b32303039303635323bb6c1ca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我探究：苏州桥梁电子化作品制作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479" w:leftChars="228" w:firstLine="480" w:firstLineChars="200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对实地勘探过程中形成的素材进行电子化作品设计与制作。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建议时间为45分钟。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56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88290" cy="288290"/>
                                  <wp:effectExtent l="0" t="0" r="16510" b="16510"/>
                                  <wp:docPr id="5" name="图片 5" descr="3b32303039303635323bb6c1cae9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20090652&quot;,&quot;origin&quot;:0,&quot;type&quot;:&quot;icons&quot;,&quot;user&quot;:&quot;399936387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3b32303039303635323bb6c1ca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我探究：苏州桥梁电子化作品制作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56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电子化作品发布与评价（小组评价、组间评价、教师评价）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建议时间为45分钟。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56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33.65pt;margin-top:374.05pt;height:376.15pt;width:519.6pt;z-index:251670528;mso-width-relative:page;mso-height-relative:page;" filled="f" stroked="f" coordsize="21600,21600" o:gfxdata="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7eqx/dAAAADAEAAA8AAAAAAAAA&#10;AQAgAAAAIgAAAGRycy9kb3ducmV2LnhtbFBLAQIUABQAAAAIAIdO4kCEeOLhRQIAAHM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479" w:leftChars="228" w:firstLine="480" w:firstLineChars="200"/>
                        <w:textAlignment w:val="auto"/>
                        <w:rPr>
                          <w:rFonts w:hint="default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第三步，初步真理归纳搜集的素材，并上传网络空间，进行分享。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建议时间为35分钟。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561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我思考：本小组素材还有哪些可增添内容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479" w:leftChars="228" w:firstLine="480" w:firstLineChars="200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通过分享讨论，将小组素材进行完善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72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88290" cy="288290"/>
                            <wp:effectExtent l="0" t="0" r="16510" b="16510"/>
                            <wp:docPr id="4" name="图片 4" descr="3b32303039303635323bb6c1cae9"/>
                            <wp:cNvGraphicFramePr>
                              <a:graphicFrameLocks xmlns:a="http://schemas.openxmlformats.org/drawingml/2006/main" noChangeAspect="1"/>
                              <a:extLst xmlns:a="http://schemas.openxmlformats.org/drawingml/2006/main">
                                <a:ext uri="{7FBC4E63-A832-4D11-8238-D91031DB1400}">
                                  <s:tag xmlns="http://www.wps.cn/officeDocument/2013/wpsCustomData" xmlns:s="http://www.wps.cn/officeDocument/2013/wpsCustomData">
                                    <s:item s:name="KSO_DOCER_RESOURCE_TRACE_INFO" s:val="{&quot;id&quot;:&quot;20090652&quot;,&quot;origin&quot;:0,&quot;type&quot;:&quot;icons&quot;,&quot;user&quot;:&quot;399936387&quot;}"/>
                                  </s:tag>
                                </a:ext>
                              </a:extLst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3b32303039303635323bb6c1cae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" cy="288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我探究：苏州桥梁电子化作品制作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479" w:leftChars="228" w:firstLine="480" w:firstLineChars="200"/>
                        <w:textAlignment w:val="auto"/>
                        <w:rPr>
                          <w:rFonts w:hint="default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对实地勘探过程中形成的素材进行电子化作品设计与制作。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建议时间为45分钟。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56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88290" cy="288290"/>
                            <wp:effectExtent l="0" t="0" r="16510" b="16510"/>
                            <wp:docPr id="5" name="图片 5" descr="3b32303039303635323bb6c1cae9"/>
                            <wp:cNvGraphicFramePr>
                              <a:graphicFrameLocks xmlns:a="http://schemas.openxmlformats.org/drawingml/2006/main" noChangeAspect="1"/>
                              <a:extLst xmlns:a="http://schemas.openxmlformats.org/drawingml/2006/main">
                                <a:ext uri="{7FBC4E63-A832-4D11-8238-D91031DB1400}">
                                  <s:tag xmlns="http://www.wps.cn/officeDocument/2013/wpsCustomData" xmlns:s="http://www.wps.cn/officeDocument/2013/wpsCustomData">
                                    <s:item s:name="KSO_DOCER_RESOURCE_TRACE_INFO" s:val="{&quot;id&quot;:&quot;20090652&quot;,&quot;origin&quot;:0,&quot;type&quot;:&quot;icons&quot;,&quot;user&quot;:&quot;399936387&quot;}"/>
                                  </s:tag>
                                </a:ext>
                              </a:extLst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3b32303039303635323bb6c1cae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" cy="288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我探究：苏州桥梁电子化作品制作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56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电子化作品发布与评价（小组评价、组间评价、教师评价）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建议时间为45分钟。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56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-800100</wp:posOffset>
                </wp:positionV>
                <wp:extent cx="3648075" cy="82677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default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走进互联网——探寻苏州桥文化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——探寻背后的历史价值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5pt;margin-top:-63pt;height:65.1pt;width:287.25pt;z-index:251685888;mso-width-relative:page;mso-height-relative:page;" filled="f" stroked="f" coordsize="21600,21600" o:gfxdata="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K+x/3AAAAAsBAAAPAAAAAAAAAAEAIAAAACIA&#10;AABkcnMvZG93bnJldi54bWxQSwECFAAUAAAACACHTuJAbnKQ4T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default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走进互联网——探寻苏州桥文化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——探寻背后的历史价值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8480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-800100</wp:posOffset>
                </wp:positionV>
                <wp:extent cx="3648075" cy="8267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default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走进互联网——探寻苏州桥文化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——探寻背后的历史价值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5pt;margin-top:-63pt;height:65.1pt;width:287.25pt;z-index:251684864;mso-width-relative:page;mso-height-relative:page;" filled="f" stroked="f" coordsize="21600,21600" o:gfxdata="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K+x/3AAAAAsBAAAPAAAAAAAAAAEAIAAAACIA&#10;AABkcnMvZG93bnJldi54bWxQSwECFAAUAAAACACHTuJA+wnGaj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default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走进互联网——探寻苏州桥文化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——探寻背后的历史价值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14605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社团篇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960" w:firstLineChars="400"/>
                              <w:textAlignment w:val="auto"/>
                              <w:rPr>
                                <w:rFonts w:hint="default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在前期素材搜集和整理的基础上，绘制苏州桥梁电子化思维导图。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28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28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小组汇报与分享、思维导图完善与创新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行走篇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38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380" w:lineRule="exact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每小组选定其中一个有代表性的桥梁，进行实地考察并拍摄考察视频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组间分享实地考察的收获与体会！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70" w:after="0" w:afterLines="4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4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eastAsia" w:eastAsiaTheme="minor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目标达成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737.9pt;width:518.2pt;z-index:251674624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社团篇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960" w:firstLineChars="400"/>
                        <w:textAlignment w:val="auto"/>
                        <w:rPr>
                          <w:rFonts w:hint="default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在前期素材搜集和整理的基础上，绘制苏州桥梁电子化思维导图。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28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28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小组汇报与分享、思维导图完善与创新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jc w:val="left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jc w:val="left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Chars="0"/>
                        <w:jc w:val="center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行走篇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38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380" w:lineRule="exact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  <w:t xml:space="preserve">          每小组选定其中一个有代表性的桥梁，进行实地考察并拍摄考察视频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组间分享实地考察的收获与体会！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70" w:after="0" w:afterLines="40" w:line="400" w:lineRule="exact"/>
                        <w:ind w:leftChars="0"/>
                        <w:jc w:val="center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评价与反思</w:t>
                      </w:r>
                    </w:p>
                    <w:tbl>
                      <w:tblPr>
                        <w:tblStyle w:val="4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目标达成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3600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5181600</wp:posOffset>
            </wp:positionV>
            <wp:extent cx="252095" cy="252095"/>
            <wp:effectExtent l="0" t="0" r="14605" b="15240"/>
            <wp:wrapNone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4391660</wp:posOffset>
            </wp:positionV>
            <wp:extent cx="288290" cy="288290"/>
            <wp:effectExtent l="0" t="0" r="16510" b="16510"/>
            <wp:wrapNone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3875405</wp:posOffset>
            </wp:positionV>
            <wp:extent cx="421640" cy="485775"/>
            <wp:effectExtent l="0" t="0" r="0" b="8890"/>
            <wp:wrapNone/>
            <wp:docPr id="54" name="图片 5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56743" t="64909" r="31448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2874645</wp:posOffset>
            </wp:positionV>
            <wp:extent cx="252095" cy="211455"/>
            <wp:effectExtent l="0" t="0" r="14605" b="17780"/>
            <wp:wrapNone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12"/>
                    <a:srcRect l="30176" t="1542" r="8590" b="5440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1588135</wp:posOffset>
                </wp:positionV>
                <wp:extent cx="5235575" cy="10026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310007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pt;margin-top:125.05pt;height:78.95pt;width:412.25pt;z-index:251678720;mso-width-relative:page;mso-height-relative:page;" filled="f" stroked="f" coordsize="21600,21600" o:gfxdata="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bwknA2gAAAAkBAAAPAAAAAAAA&#10;AAEAIAAAACIAAABkcnMvZG93bnJldi54bWxQSwECFAAUAAAACACHTuJAkfih3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1471295</wp:posOffset>
                </wp:positionV>
                <wp:extent cx="5514340" cy="1217295"/>
                <wp:effectExtent l="13970" t="13970" r="15240" b="2603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21729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4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9.35pt;margin-top:115.85pt;height:95.85pt;width:434.2pt;z-index:251677696;v-text-anchor:middle;mso-width-relative:page;mso-height-relative:page;" filled="f" stroked="t" coordsize="21600,21600" o:gfxdata="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IZImtoAAAALAQAADwAAAAAAAAABACAAAAAiAAAAZHJzL2Rvd25yZXYueG1sUEsBAhQA&#10;FAAAAAgAh07iQGtbh96bAgAA/wQAAA4AAAAAAAAAAQAgAAAAKQEAAGRycy9lMm9Eb2MueG1sUEsF&#10;BgAAAAAGAAYAWQEAADY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4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1389380</wp:posOffset>
                </wp:positionV>
                <wp:extent cx="5664835" cy="1373505"/>
                <wp:effectExtent l="9525" t="9525" r="21590" b="26670"/>
                <wp:wrapNone/>
                <wp:docPr id="51" name="流程图: 可选过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13735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5.4pt;margin-top:109.4pt;height:108.15pt;width:446.05pt;z-index:251676672;v-text-anchor:middle;mso-width-relative:page;mso-height-relative:page;" filled="f" stroked="t" coordsize="21600,21600" o:gfxdata="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u8UEU2wAAAAsBAAAPAAAAAAAAAAEAIAAAACIAAABkcnMvZG93bnJldi54bWxQSwECFAAU&#10;AAAACACHTuJAzN/qvJkCAAD2BAAADgAAAAAAAAABACAAAAAqAQAAZHJzL2Uyb0RvYy54bWxQSwUG&#10;AAAAAAYABgBZAQAANQYAAAAA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681355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A537882-8C0D-487A-A65C-1ADC457D961A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2" w:fontKey="{257B2B34-BEDA-45C2-82BF-06E7BD3B23EB}"/>
  </w:font>
  <w:font w:name="华光琥珀_CNKI">
    <w:panose1 w:val="02000500000000000000"/>
    <w:charset w:val="86"/>
    <w:family w:val="auto"/>
    <w:pitch w:val="default"/>
    <w:sig w:usb0="A00002BF" w:usb1="38CF7CFA" w:usb2="00000016" w:usb3="00000000" w:csb0="0004000F" w:csb1="00000000"/>
    <w:embedRegular r:id="rId3" w:fontKey="{7E0BAF77-AC5E-4F5C-B4AD-AD530522A888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4" w:fontKey="{B60D67CA-F1D5-41BA-B56F-8E0AC6F24E31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5" w:fontKey="{ABF20DB8-6D2E-4F0D-842F-CE8F9FEF8FA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51B22451-26BE-4586-82B7-830D9003293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C69AD"/>
    <w:multiLevelType w:val="singleLevel"/>
    <w:tmpl w:val="D72C69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5YjkxYTgxNmU0MGY0ZTg2ZDAyYWY2MDcxZTk0ZTAifQ=="/>
  </w:docVars>
  <w:rsids>
    <w:rsidRoot w:val="6518500A"/>
    <w:rsid w:val="07470712"/>
    <w:rsid w:val="0C5C5655"/>
    <w:rsid w:val="0C923E40"/>
    <w:rsid w:val="1AF33F04"/>
    <w:rsid w:val="1D5263A6"/>
    <w:rsid w:val="22531387"/>
    <w:rsid w:val="22AC1131"/>
    <w:rsid w:val="25324C5C"/>
    <w:rsid w:val="2C96251C"/>
    <w:rsid w:val="3E232008"/>
    <w:rsid w:val="48D577B9"/>
    <w:rsid w:val="49CE19A5"/>
    <w:rsid w:val="49E97FD0"/>
    <w:rsid w:val="4D124D3F"/>
    <w:rsid w:val="561D7A39"/>
    <w:rsid w:val="56E1432B"/>
    <w:rsid w:val="61481253"/>
    <w:rsid w:val="64952D13"/>
    <w:rsid w:val="6518500A"/>
    <w:rsid w:val="6C616499"/>
    <w:rsid w:val="6CAA6EE5"/>
    <w:rsid w:val="6E857009"/>
    <w:rsid w:val="71050CB9"/>
    <w:rsid w:val="7511612E"/>
    <w:rsid w:val="75D6486D"/>
    <w:rsid w:val="772C5091"/>
    <w:rsid w:val="78F51E07"/>
    <w:rsid w:val="7E60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3"/>
      <w:szCs w:val="23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</Words>
  <Characters>62</Characters>
  <Lines>0</Lines>
  <Paragraphs>0</Paragraphs>
  <TotalTime>0</TotalTime>
  <ScaleCrop>false</ScaleCrop>
  <LinksUpToDate>false</LinksUpToDate>
  <CharactersWithSpaces>62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Lenovo</cp:lastModifiedBy>
  <dcterms:modified xsi:type="dcterms:W3CDTF">2023-12-20T08:43:22Z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971FA76EDE374CC9B2421575DA679E78_13</vt:lpwstr>
  </property>
</Properties>
</file>